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9F" w:rsidRPr="00C17EA1" w:rsidRDefault="0092009F" w:rsidP="0092009F">
      <w:pPr>
        <w:pStyle w:val="a5"/>
        <w:widowControl/>
        <w:ind w:left="4253" w:right="164"/>
        <w:jc w:val="left"/>
        <w:rPr>
          <w:rFonts w:ascii="Times New Roman" w:hAnsi="Times New Roman"/>
          <w:b w:val="0"/>
          <w:szCs w:val="24"/>
        </w:rPr>
      </w:pPr>
      <w:r w:rsidRPr="00C17EA1">
        <w:rPr>
          <w:rFonts w:ascii="Times New Roman" w:hAnsi="Times New Roman"/>
          <w:b w:val="0"/>
          <w:szCs w:val="24"/>
        </w:rPr>
        <w:t>Приложение</w:t>
      </w:r>
      <w:r>
        <w:rPr>
          <w:rFonts w:ascii="Times New Roman" w:hAnsi="Times New Roman"/>
          <w:b w:val="0"/>
          <w:szCs w:val="24"/>
        </w:rPr>
        <w:t xml:space="preserve"> 2</w:t>
      </w:r>
    </w:p>
    <w:p w:rsidR="0092009F" w:rsidRPr="00CE7C21" w:rsidRDefault="0092009F" w:rsidP="0092009F">
      <w:pPr>
        <w:pStyle w:val="a8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>к Договору об участии в депозитных аукционах, проводимых ВЭБ.РФ как государственной управляющей компанией по доверительному управлению средствами пенсионных накоплений с использованием Системы торгов АО СПВБ.</w:t>
      </w:r>
    </w:p>
    <w:p w:rsidR="0092009F" w:rsidRPr="0092009F" w:rsidRDefault="0092009F" w:rsidP="006A3EA4">
      <w:pPr>
        <w:pStyle w:val="a3"/>
        <w:tabs>
          <w:tab w:val="left" w:pos="9723"/>
        </w:tabs>
        <w:spacing w:before="66"/>
        <w:ind w:right="102"/>
        <w:rPr>
          <w:rFonts w:ascii="Times New Roman" w:hAnsi="Times New Roman"/>
          <w:szCs w:val="24"/>
        </w:rPr>
      </w:pPr>
    </w:p>
    <w:p w:rsidR="0092009F" w:rsidRDefault="0092009F" w:rsidP="006A3EA4">
      <w:pPr>
        <w:pStyle w:val="a3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6A3EA4" w:rsidRDefault="006A3EA4" w:rsidP="006A3EA4">
      <w:pPr>
        <w:pStyle w:val="a3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  <w:r w:rsidRPr="00470B55">
        <w:rPr>
          <w:rFonts w:ascii="Times New Roman" w:hAnsi="Times New Roman"/>
          <w:i/>
          <w:szCs w:val="24"/>
        </w:rPr>
        <w:t xml:space="preserve">На бланке </w:t>
      </w:r>
      <w:r w:rsidRPr="00470B55">
        <w:rPr>
          <w:i/>
          <w:sz w:val="22"/>
        </w:rPr>
        <w:t>кредитной организации-</w:t>
      </w:r>
      <w:r w:rsidRPr="00470B55">
        <w:rPr>
          <w:rFonts w:ascii="Times New Roman" w:hAnsi="Times New Roman"/>
          <w:i/>
          <w:szCs w:val="24"/>
        </w:rPr>
        <w:t>Участника</w:t>
      </w:r>
    </w:p>
    <w:p w:rsidR="006A3EA4" w:rsidRDefault="006A3EA4" w:rsidP="006A3EA4">
      <w:pPr>
        <w:pStyle w:val="a3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6A3EA4" w:rsidRPr="00470B55" w:rsidRDefault="006A3EA4" w:rsidP="006A3EA4">
      <w:pPr>
        <w:pStyle w:val="a3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6A3EA4" w:rsidRPr="00CE155A" w:rsidRDefault="006A3EA4" w:rsidP="006A3EA4">
      <w:pPr>
        <w:pStyle w:val="1"/>
        <w:ind w:firstLine="0"/>
        <w:jc w:val="center"/>
        <w:rPr>
          <w:b/>
          <w:szCs w:val="24"/>
        </w:rPr>
      </w:pPr>
      <w:r w:rsidRPr="00CE155A">
        <w:rPr>
          <w:b/>
          <w:szCs w:val="24"/>
        </w:rPr>
        <w:t>Заявление</w:t>
      </w:r>
    </w:p>
    <w:p w:rsidR="006A3EA4" w:rsidRDefault="006A3EA4" w:rsidP="006A3EA4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F648B4">
        <w:rPr>
          <w:rFonts w:ascii="Times New Roman" w:hAnsi="Times New Roman"/>
          <w:b/>
          <w:sz w:val="24"/>
        </w:rPr>
        <w:t xml:space="preserve">о присоединении к типовой форме договора </w:t>
      </w:r>
      <w:r w:rsidRPr="00197BCC">
        <w:rPr>
          <w:rFonts w:ascii="Times New Roman" w:hAnsi="Times New Roman"/>
          <w:b/>
          <w:sz w:val="24"/>
        </w:rPr>
        <w:t xml:space="preserve">об участии в </w:t>
      </w:r>
    </w:p>
    <w:p w:rsidR="006A3EA4" w:rsidRPr="00197BCC" w:rsidRDefault="006A3EA4" w:rsidP="006A3EA4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197BCC">
        <w:rPr>
          <w:rFonts w:ascii="Times New Roman" w:hAnsi="Times New Roman"/>
          <w:b/>
          <w:sz w:val="24"/>
        </w:rPr>
        <w:t xml:space="preserve">депозитных аукционах, проводимых </w:t>
      </w:r>
      <w:r>
        <w:rPr>
          <w:rFonts w:ascii="Times New Roman" w:hAnsi="Times New Roman"/>
          <w:b/>
          <w:sz w:val="24"/>
        </w:rPr>
        <w:t xml:space="preserve">ВЭБ.РФ </w:t>
      </w:r>
      <w:r w:rsidRPr="00197BCC">
        <w:rPr>
          <w:rFonts w:ascii="Times New Roman" w:hAnsi="Times New Roman"/>
          <w:b/>
          <w:sz w:val="24"/>
        </w:rPr>
        <w:t xml:space="preserve">как государственной управляющей компанией </w:t>
      </w:r>
      <w:r w:rsidRPr="00F648B4">
        <w:rPr>
          <w:rFonts w:ascii="Times New Roman" w:hAnsi="Times New Roman"/>
          <w:b/>
          <w:sz w:val="24"/>
        </w:rPr>
        <w:t>по доверительному управлению</w:t>
      </w:r>
      <w:r w:rsidRPr="00197BCC">
        <w:rPr>
          <w:rFonts w:ascii="Times New Roman" w:hAnsi="Times New Roman"/>
          <w:b/>
          <w:sz w:val="24"/>
        </w:rPr>
        <w:t xml:space="preserve"> средствами пенсионных накоплений с использованием </w:t>
      </w:r>
      <w:r>
        <w:rPr>
          <w:rFonts w:ascii="Times New Roman" w:hAnsi="Times New Roman"/>
          <w:b/>
          <w:sz w:val="24"/>
        </w:rPr>
        <w:t xml:space="preserve">Системы торгов </w:t>
      </w:r>
      <w:r w:rsidRPr="00197BCC">
        <w:rPr>
          <w:rFonts w:ascii="Times New Roman" w:hAnsi="Times New Roman"/>
          <w:b/>
          <w:sz w:val="24"/>
        </w:rPr>
        <w:t>АО СПВБ.</w:t>
      </w:r>
    </w:p>
    <w:p w:rsidR="006A3EA4" w:rsidRPr="00CE6265" w:rsidRDefault="006A3EA4" w:rsidP="006A3EA4">
      <w:pPr>
        <w:pStyle w:val="1"/>
        <w:spacing w:before="0"/>
        <w:ind w:firstLine="0"/>
        <w:jc w:val="center"/>
        <w:rPr>
          <w:szCs w:val="24"/>
        </w:rPr>
      </w:pPr>
    </w:p>
    <w:p w:rsidR="006A3EA4" w:rsidRPr="00CE6265" w:rsidRDefault="006A3EA4" w:rsidP="006A3EA4">
      <w:pPr>
        <w:pStyle w:val="Iauiue2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________________________________________</w:t>
      </w:r>
      <w:r w:rsidRPr="004452A7">
        <w:rPr>
          <w:rFonts w:ascii="Times New Roman" w:hAnsi="Times New Roman"/>
          <w:sz w:val="24"/>
          <w:szCs w:val="24"/>
        </w:rPr>
        <w:tab/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 xml:space="preserve"> депозитного аукциона (далее –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>), в лице ________________________, действующего на основании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2D031A">
        <w:rPr>
          <w:rFonts w:ascii="Times New Roman" w:hAnsi="Times New Roman"/>
          <w:sz w:val="24"/>
          <w:szCs w:val="24"/>
        </w:rPr>
        <w:t xml:space="preserve">настоящим Заявлением присоединяется к типовой форме </w:t>
      </w:r>
      <w:r>
        <w:rPr>
          <w:rFonts w:ascii="Times New Roman" w:hAnsi="Times New Roman"/>
          <w:sz w:val="24"/>
          <w:szCs w:val="24"/>
        </w:rPr>
        <w:t>Д</w:t>
      </w:r>
      <w:r w:rsidRPr="002D031A">
        <w:rPr>
          <w:rFonts w:ascii="Times New Roman" w:hAnsi="Times New Roman"/>
          <w:sz w:val="24"/>
          <w:szCs w:val="24"/>
        </w:rPr>
        <w:t xml:space="preserve">оговора </w:t>
      </w:r>
      <w:r w:rsidRPr="00197BCC">
        <w:rPr>
          <w:rFonts w:ascii="Times New Roman" w:hAnsi="Times New Roman"/>
          <w:sz w:val="24"/>
        </w:rPr>
        <w:t xml:space="preserve">об участии в депозитных аукционах, проводимых </w:t>
      </w:r>
      <w:r>
        <w:rPr>
          <w:rFonts w:ascii="Times New Roman" w:hAnsi="Times New Roman"/>
          <w:sz w:val="24"/>
        </w:rPr>
        <w:t>ВЭБ.РФ</w:t>
      </w:r>
      <w:r w:rsidRPr="00197BCC">
        <w:rPr>
          <w:rFonts w:ascii="Times New Roman" w:hAnsi="Times New Roman"/>
          <w:sz w:val="24"/>
        </w:rPr>
        <w:t xml:space="preserve"> как государственной</w:t>
      </w:r>
      <w:r>
        <w:rPr>
          <w:rFonts w:ascii="Times New Roman" w:hAnsi="Times New Roman"/>
          <w:sz w:val="24"/>
        </w:rPr>
        <w:t xml:space="preserve"> </w:t>
      </w:r>
      <w:r w:rsidRPr="00197BCC">
        <w:rPr>
          <w:rFonts w:ascii="Times New Roman" w:hAnsi="Times New Roman"/>
          <w:sz w:val="24"/>
        </w:rPr>
        <w:t xml:space="preserve">управляющей компанией </w:t>
      </w:r>
      <w:r w:rsidRPr="00F648B4">
        <w:rPr>
          <w:rFonts w:ascii="Times New Roman" w:hAnsi="Times New Roman"/>
          <w:sz w:val="24"/>
        </w:rPr>
        <w:t xml:space="preserve">по доверительному управлению средствами пенсионных накоплений с использованием </w:t>
      </w:r>
      <w:r>
        <w:rPr>
          <w:rFonts w:ascii="Times New Roman" w:hAnsi="Times New Roman"/>
          <w:sz w:val="24"/>
        </w:rPr>
        <w:t>Системы торгов</w:t>
      </w:r>
      <w:r w:rsidRPr="00F648B4">
        <w:rPr>
          <w:rFonts w:ascii="Times New Roman" w:hAnsi="Times New Roman"/>
          <w:sz w:val="24"/>
        </w:rPr>
        <w:t xml:space="preserve"> АО СПВБ</w:t>
      </w:r>
      <w:r w:rsidRPr="00F648B4">
        <w:rPr>
          <w:rFonts w:ascii="Times New Roman" w:hAnsi="Times New Roman"/>
          <w:sz w:val="24"/>
          <w:szCs w:val="24"/>
        </w:rPr>
        <w:t>, размещенного на</w:t>
      </w:r>
      <w:r w:rsidRPr="004452A7">
        <w:rPr>
          <w:rFonts w:ascii="Times New Roman" w:hAnsi="Times New Roman"/>
          <w:sz w:val="24"/>
          <w:szCs w:val="24"/>
        </w:rPr>
        <w:t xml:space="preserve"> официальном сайте АО СПВБ в сети «Интернет» по адресу:</w:t>
      </w:r>
      <w:r w:rsidRPr="00CE626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CE6265">
          <w:rPr>
            <w:rStyle w:val="a7"/>
            <w:rFonts w:ascii="Times New Roman" w:hAnsi="Times New Roman"/>
            <w:sz w:val="24"/>
            <w:szCs w:val="24"/>
          </w:rPr>
          <w:t>www.</w:t>
        </w:r>
        <w:r w:rsidRPr="00CE6265">
          <w:rPr>
            <w:rStyle w:val="a7"/>
            <w:rFonts w:ascii="Times New Roman" w:hAnsi="Times New Roman"/>
            <w:sz w:val="24"/>
            <w:szCs w:val="24"/>
            <w:lang w:val="en-US"/>
          </w:rPr>
          <w:t>spvb</w:t>
        </w:r>
        <w:r w:rsidRPr="00CE6265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E6265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CE6265">
        <w:rPr>
          <w:rFonts w:ascii="Times New Roman" w:hAnsi="Times New Roman"/>
          <w:sz w:val="24"/>
          <w:szCs w:val="24"/>
        </w:rPr>
        <w:t xml:space="preserve">. </w:t>
      </w:r>
    </w:p>
    <w:p w:rsidR="006A3EA4" w:rsidRPr="00CE6265" w:rsidRDefault="006A3EA4" w:rsidP="006A3EA4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CE6265">
        <w:rPr>
          <w:rFonts w:ascii="Times New Roman" w:hAnsi="Times New Roman" w:cs="Times New Roman"/>
          <w:sz w:val="24"/>
          <w:szCs w:val="24"/>
        </w:rPr>
        <w:t xml:space="preserve"> подтверждает, что он ознакомлен и обязуется выполнять следующие документы:</w:t>
      </w:r>
    </w:p>
    <w:p w:rsidR="006A3EA4" w:rsidRPr="00CE155A" w:rsidRDefault="006A3EA4" w:rsidP="006A3EA4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Порядок проведения </w:t>
      </w:r>
      <w:r>
        <w:rPr>
          <w:rFonts w:ascii="Times New Roman" w:eastAsia="Calibri" w:hAnsi="Times New Roman" w:cs="Times New Roman"/>
          <w:sz w:val="24"/>
          <w:szCs w:val="24"/>
        </w:rPr>
        <w:t>ВЭБ.РФ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депозитных аукционов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Системы торгов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АО СПВБ;</w:t>
      </w:r>
    </w:p>
    <w:p w:rsidR="006A3EA4" w:rsidRPr="00CE155A" w:rsidRDefault="006A3EA4" w:rsidP="006A3EA4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- Договор об участии в депозитных аукционах, проводимых </w:t>
      </w:r>
      <w:r>
        <w:rPr>
          <w:rFonts w:ascii="Times New Roman" w:eastAsia="Calibri" w:hAnsi="Times New Roman" w:cs="Times New Roman"/>
          <w:sz w:val="24"/>
          <w:szCs w:val="24"/>
        </w:rPr>
        <w:t>ВЭБ.РФ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как государственной управляющей компанией </w:t>
      </w:r>
      <w:r w:rsidRPr="00F648B4">
        <w:rPr>
          <w:rFonts w:ascii="Times New Roman" w:hAnsi="Times New Roman"/>
          <w:sz w:val="24"/>
        </w:rPr>
        <w:t>по доверительному управлению</w:t>
      </w:r>
      <w:r w:rsidRPr="00CE155A">
        <w:rPr>
          <w:rFonts w:ascii="Times New Roman" w:eastAsia="Calibri" w:hAnsi="Times New Roman" w:cs="Times New Roman"/>
          <w:sz w:val="24"/>
          <w:szCs w:val="24"/>
        </w:rPr>
        <w:t xml:space="preserve"> средствами пенсионных накоплений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Системы торгов </w:t>
      </w:r>
      <w:r w:rsidRPr="00CE155A">
        <w:rPr>
          <w:rFonts w:ascii="Times New Roman" w:eastAsia="Calibri" w:hAnsi="Times New Roman" w:cs="Times New Roman"/>
          <w:sz w:val="24"/>
          <w:szCs w:val="24"/>
        </w:rPr>
        <w:t>АО СПВБ.</w:t>
      </w:r>
    </w:p>
    <w:p w:rsidR="006A3EA4" w:rsidRPr="00CE6265" w:rsidRDefault="006A3EA4" w:rsidP="006A3EA4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EA4" w:rsidRPr="00CE6265" w:rsidRDefault="006A3EA4" w:rsidP="006A3EA4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EA4" w:rsidRPr="00CE6265" w:rsidRDefault="006A3EA4" w:rsidP="006A3EA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Ф.И.О.</w:t>
      </w:r>
    </w:p>
    <w:p w:rsidR="006A3EA4" w:rsidRPr="00CE6265" w:rsidRDefault="006A3EA4" w:rsidP="006A3EA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 xml:space="preserve">подписано   </w:t>
      </w:r>
      <w:proofErr w:type="gramStart"/>
      <w:r w:rsidRPr="00CE626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E6265">
        <w:rPr>
          <w:rFonts w:ascii="Times New Roman" w:hAnsi="Times New Roman" w:cs="Times New Roman"/>
          <w:sz w:val="24"/>
          <w:szCs w:val="24"/>
        </w:rPr>
        <w:t>___»________202_г.</w:t>
      </w:r>
    </w:p>
    <w:p w:rsidR="006A3EA4" w:rsidRPr="00CE6265" w:rsidRDefault="006A3EA4" w:rsidP="006A3EA4">
      <w:pPr>
        <w:pStyle w:val="a3"/>
        <w:tabs>
          <w:tab w:val="left" w:pos="5490"/>
          <w:tab w:val="left" w:pos="7232"/>
          <w:tab w:val="left" w:pos="7351"/>
        </w:tabs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A3EA4" w:rsidRPr="0071261D" w:rsidRDefault="006A3EA4" w:rsidP="006A3EA4">
      <w:pPr>
        <w:pStyle w:val="a3"/>
        <w:tabs>
          <w:tab w:val="left" w:pos="5490"/>
          <w:tab w:val="left" w:pos="7232"/>
          <w:tab w:val="left" w:pos="7351"/>
        </w:tabs>
        <w:ind w:right="-1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71261D">
        <w:rPr>
          <w:rFonts w:ascii="Times New Roman" w:hAnsi="Times New Roman"/>
          <w:i/>
          <w:sz w:val="26"/>
          <w:szCs w:val="26"/>
          <w:vertAlign w:val="superscript"/>
        </w:rPr>
        <w:t>(ниже этой линии заполняется АО СПВБ)</w:t>
      </w:r>
    </w:p>
    <w:p w:rsidR="006A3EA4" w:rsidRPr="00CE6265" w:rsidRDefault="006A3EA4" w:rsidP="006A3EA4">
      <w:pPr>
        <w:pStyle w:val="a3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  <w:r w:rsidRPr="00CE6265">
        <w:rPr>
          <w:rFonts w:ascii="Times New Roman" w:hAnsi="Times New Roman"/>
          <w:szCs w:val="24"/>
        </w:rPr>
        <w:t>Договору присоединения присвоен № _</w:t>
      </w:r>
      <w:r w:rsidR="00AE5508" w:rsidRPr="00AE5508">
        <w:rPr>
          <w:rFonts w:ascii="Times New Roman" w:hAnsi="Times New Roman"/>
          <w:szCs w:val="24"/>
        </w:rPr>
        <w:t>_____</w:t>
      </w:r>
      <w:r w:rsidRPr="00CE6265">
        <w:rPr>
          <w:rFonts w:ascii="Times New Roman" w:hAnsi="Times New Roman"/>
          <w:szCs w:val="24"/>
        </w:rPr>
        <w:t>________ от «____»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>__________20__</w:t>
      </w:r>
      <w:r w:rsidR="00AE5508" w:rsidRPr="00AE5508"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_г.</w:t>
      </w:r>
    </w:p>
    <w:p w:rsidR="006A3EA4" w:rsidRDefault="006A3EA4" w:rsidP="006A3EA4">
      <w:pPr>
        <w:pStyle w:val="a3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</w:p>
    <w:p w:rsidR="006A3EA4" w:rsidRPr="0071261D" w:rsidRDefault="006A3EA4" w:rsidP="006A3EA4">
      <w:pPr>
        <w:pStyle w:val="a3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 w:val="26"/>
          <w:szCs w:val="26"/>
        </w:rPr>
      </w:pPr>
      <w:r w:rsidRPr="00CE6265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полномоченный работник АО СПВБ </w:t>
      </w:r>
      <w:r w:rsidRPr="00CE6265">
        <w:rPr>
          <w:rFonts w:ascii="Times New Roman" w:hAnsi="Times New Roman"/>
          <w:szCs w:val="24"/>
        </w:rPr>
        <w:t xml:space="preserve">___________   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 xml:space="preserve"> ____________</w:t>
      </w:r>
      <w:r w:rsidRPr="0071261D">
        <w:rPr>
          <w:rFonts w:ascii="Times New Roman" w:hAnsi="Times New Roman"/>
          <w:sz w:val="26"/>
          <w:szCs w:val="26"/>
        </w:rPr>
        <w:t xml:space="preserve"> /_</w:t>
      </w:r>
      <w:bookmarkStart w:id="0" w:name="_GoBack"/>
      <w:bookmarkEnd w:id="0"/>
      <w:r w:rsidRPr="0071261D">
        <w:rPr>
          <w:rFonts w:ascii="Times New Roman" w:hAnsi="Times New Roman"/>
          <w:sz w:val="26"/>
          <w:szCs w:val="26"/>
        </w:rPr>
        <w:t>__________</w:t>
      </w:r>
    </w:p>
    <w:p w:rsidR="006A3EA4" w:rsidRPr="004452A7" w:rsidRDefault="006A3EA4" w:rsidP="006A3EA4">
      <w:pPr>
        <w:pStyle w:val="a3"/>
        <w:tabs>
          <w:tab w:val="left" w:pos="5490"/>
          <w:tab w:val="left" w:pos="7232"/>
          <w:tab w:val="left" w:pos="7351"/>
        </w:tabs>
        <w:ind w:right="-1" w:firstLine="301"/>
        <w:rPr>
          <w:rFonts w:ascii="Times New Roman" w:hAnsi="Times New Roman"/>
          <w:szCs w:val="24"/>
          <w:vertAlign w:val="superscript"/>
        </w:rPr>
      </w:pPr>
      <w:r w:rsidRPr="004452A7">
        <w:rPr>
          <w:rFonts w:ascii="Times New Roman" w:hAnsi="Times New Roman"/>
          <w:szCs w:val="24"/>
        </w:rPr>
        <w:t xml:space="preserve">                                                                  </w:t>
      </w:r>
      <w:r w:rsidRPr="004452A7">
        <w:rPr>
          <w:rFonts w:ascii="Times New Roman" w:hAnsi="Times New Roman"/>
          <w:szCs w:val="24"/>
          <w:vertAlign w:val="superscript"/>
        </w:rPr>
        <w:t>(</w:t>
      </w:r>
      <w:proofErr w:type="gramStart"/>
      <w:r w:rsidRPr="004452A7">
        <w:rPr>
          <w:rFonts w:ascii="Times New Roman" w:hAnsi="Times New Roman"/>
          <w:szCs w:val="24"/>
          <w:vertAlign w:val="superscript"/>
        </w:rPr>
        <w:t xml:space="preserve">должность)   </w:t>
      </w:r>
      <w:proofErr w:type="gramEnd"/>
      <w:r w:rsidRPr="004452A7">
        <w:rPr>
          <w:rFonts w:ascii="Times New Roman" w:hAnsi="Times New Roman"/>
          <w:szCs w:val="24"/>
          <w:vertAlign w:val="superscript"/>
        </w:rPr>
        <w:t xml:space="preserve">        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       (подпись)</w:t>
      </w:r>
      <w:r w:rsidRPr="004452A7">
        <w:rPr>
          <w:rFonts w:ascii="Times New Roman" w:hAnsi="Times New Roman"/>
          <w:szCs w:val="24"/>
          <w:vertAlign w:val="superscript"/>
        </w:rPr>
        <w:tab/>
        <w:t xml:space="preserve">        (Ф.И.О.)</w:t>
      </w:r>
    </w:p>
    <w:p w:rsidR="006A3EA4" w:rsidRDefault="006A3EA4" w:rsidP="006A3EA4">
      <w:pPr>
        <w:spacing w:after="120"/>
        <w:ind w:right="-34"/>
        <w:jc w:val="both"/>
        <w:rPr>
          <w:sz w:val="24"/>
          <w:szCs w:val="24"/>
        </w:rPr>
      </w:pPr>
    </w:p>
    <w:p w:rsidR="006A3EA4" w:rsidRDefault="006A3EA4" w:rsidP="006A3EA4">
      <w:pPr>
        <w:pStyle w:val="a5"/>
        <w:widowControl/>
        <w:ind w:left="4253" w:right="164"/>
        <w:jc w:val="left"/>
        <w:rPr>
          <w:rFonts w:ascii="Times New Roman" w:hAnsi="Times New Roman"/>
          <w:b w:val="0"/>
          <w:szCs w:val="24"/>
          <w:highlight w:val="yellow"/>
        </w:rPr>
      </w:pPr>
    </w:p>
    <w:p w:rsidR="006A3EA4" w:rsidRDefault="006A3EA4" w:rsidP="006A3EA4">
      <w:pPr>
        <w:pStyle w:val="a5"/>
        <w:widowControl/>
        <w:ind w:left="4253" w:right="164"/>
        <w:jc w:val="left"/>
        <w:rPr>
          <w:rFonts w:ascii="Times New Roman" w:hAnsi="Times New Roman"/>
          <w:b w:val="0"/>
          <w:szCs w:val="24"/>
          <w:highlight w:val="yellow"/>
        </w:rPr>
      </w:pPr>
    </w:p>
    <w:p w:rsidR="000F4A1B" w:rsidRDefault="000F4A1B"/>
    <w:sectPr w:rsidR="000F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A4"/>
    <w:rsid w:val="000F4A1B"/>
    <w:rsid w:val="006A3EA4"/>
    <w:rsid w:val="0092009F"/>
    <w:rsid w:val="00AE5508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381-E44F-43D5-9DBB-4B2A6CCB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EA4"/>
    <w:pPr>
      <w:keepNext/>
      <w:widowControl w:val="0"/>
      <w:spacing w:before="360"/>
      <w:ind w:firstLine="720"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2">
    <w:name w:val="Iau?iue2"/>
    <w:rsid w:val="006A3EA4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A3EA4"/>
    <w:pPr>
      <w:widowControl w:val="0"/>
      <w:ind w:right="29"/>
      <w:jc w:val="both"/>
    </w:pPr>
    <w:rPr>
      <w:rFonts w:ascii="Times New Roman CYR" w:hAnsi="Times New Roman CYR"/>
      <w:sz w:val="24"/>
    </w:rPr>
  </w:style>
  <w:style w:type="character" w:customStyle="1" w:styleId="a4">
    <w:name w:val="Основной текст Знак"/>
    <w:basedOn w:val="a0"/>
    <w:link w:val="a3"/>
    <w:rsid w:val="006A3EA4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A3EA4"/>
    <w:pPr>
      <w:widowControl w:val="0"/>
      <w:ind w:right="42"/>
      <w:jc w:val="center"/>
    </w:pPr>
    <w:rPr>
      <w:rFonts w:ascii="Times New Roman CYR" w:hAnsi="Times New Roman CYR"/>
      <w:b/>
      <w:sz w:val="24"/>
    </w:rPr>
  </w:style>
  <w:style w:type="character" w:customStyle="1" w:styleId="a6">
    <w:name w:val="Название Знак"/>
    <w:basedOn w:val="a0"/>
    <w:link w:val="a5"/>
    <w:rsid w:val="006A3EA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A3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6A3EA4"/>
    <w:rPr>
      <w:color w:val="0563C1"/>
      <w:u w:val="single"/>
    </w:rPr>
  </w:style>
  <w:style w:type="paragraph" w:styleId="a8">
    <w:name w:val="No Spacing"/>
    <w:uiPriority w:val="1"/>
    <w:qFormat/>
    <w:rsid w:val="009200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v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Лисовская Ольга Валерьевна</cp:lastModifiedBy>
  <cp:revision>4</cp:revision>
  <dcterms:created xsi:type="dcterms:W3CDTF">2022-11-15T06:20:00Z</dcterms:created>
  <dcterms:modified xsi:type="dcterms:W3CDTF">2022-12-15T12:18:00Z</dcterms:modified>
</cp:coreProperties>
</file>